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E67568" w:rsidTr="00E67568">
        <w:tc>
          <w:tcPr>
            <w:tcW w:w="4643" w:type="dxa"/>
            <w:hideMark/>
          </w:tcPr>
          <w:p w:rsidR="00E67568" w:rsidRDefault="00E67568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ПРИНЯТО:</w:t>
            </w:r>
          </w:p>
          <w:p w:rsidR="00E67568" w:rsidRDefault="007B061D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E67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Совете обучающихся  </w:t>
            </w:r>
          </w:p>
          <w:p w:rsidR="00E67568" w:rsidRDefault="00E67568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«Буранчинская ООШ»</w:t>
            </w:r>
          </w:p>
          <w:p w:rsidR="00E67568" w:rsidRDefault="00E67568">
            <w:pPr>
              <w:textAlignment w:val="baseline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декабря 2020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3" w:type="dxa"/>
            <w:hideMark/>
          </w:tcPr>
          <w:p w:rsidR="00E67568" w:rsidRDefault="00E67568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E67568" w:rsidRDefault="00E67568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«Буранчинская основная общеобразовательная школа»</w:t>
            </w:r>
          </w:p>
          <w:p w:rsidR="00E67568" w:rsidRDefault="00E67568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Г.К. Утегалиева</w:t>
            </w:r>
          </w:p>
          <w:p w:rsidR="00E67568" w:rsidRDefault="00E67568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декабря 2020 г</w:t>
            </w:r>
          </w:p>
          <w:p w:rsidR="00E67568" w:rsidRDefault="00E67568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</w:t>
            </w:r>
          </w:p>
        </w:tc>
      </w:tr>
    </w:tbl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Положение </w:t>
      </w:r>
    </w:p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о Совете обучающихся  </w:t>
      </w:r>
    </w:p>
    <w:p w:rsidR="00E67568" w:rsidRDefault="00E67568" w:rsidP="00E67568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МБОУ «Буранчинская ООШ»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568" w:rsidRDefault="00E67568" w:rsidP="00E67568">
      <w:pPr>
        <w:pStyle w:val="a3"/>
        <w:ind w:left="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E67568" w:rsidRDefault="00E67568" w:rsidP="00E67568">
      <w:pPr>
        <w:pStyle w:val="a3"/>
        <w:ind w:left="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9 от 23.12.2020г</w:t>
      </w:r>
    </w:p>
    <w:p w:rsidR="00E67568" w:rsidRDefault="00E67568" w:rsidP="00E675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8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 Совете обучающихся МБОУ «Буранчинская ООШ»   разработано в соответствии с Федеральным законом от 29 декабря 2012 г. № 273-ФЗ «Об образовании в Российской Федерации» в редакции от 1 сентября 2020 года; Конвенцией ООН о правах ребенка, а также Уставом МБОУ «Буранчинская основнаяобщеобразовательная школа» Беляевского района Оренбургской области и другими нормативными правовыми актами Российской Федерации, регламентирующими деятельность общеобразовательных организаций. 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Положение о Совете обучающихся  (далее – Положение) обозначает основные цели, задачи и функции Совета обучающихся школы, определяет порядок формирования и структуру Совета, порядок организации деятельности, делопроизводство, а также регламентирует права и ответственность членов Совета обучающихся  </w:t>
      </w:r>
      <w:r>
        <w:rPr>
          <w:rFonts w:ascii="Times New Roman" w:hAnsi="Times New Roman" w:cs="Times New Roman"/>
        </w:rPr>
        <w:t xml:space="preserve">МБОУ «Буранчинская ООШ». 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 регламентирует деятельность Совета обучающихся в школе, являющегося одним из коллегиальных органов управления  МБОУ «Буранчинская ООШ».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обучающихся избирается сроком на 1 год из числа обучающихся 8 – 9 классов.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 обучающихся создается для активизации деятельности ученического коллектива, его развития, формирования у обучающихся активной жизненной позиции, лидерских качеств, воспитания гражданственности и чувства ответственности перед обществом. 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членов Совета обучающихся основывается на принципах добровольности участия в его работе, коллегиальности принятия решений, гласности. 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Решения Совета обучающихся носят рекомендательный характер для администрации и органов коллегиального управления </w:t>
      </w:r>
      <w:r>
        <w:rPr>
          <w:rFonts w:ascii="Times New Roman" w:hAnsi="Times New Roman" w:cs="Times New Roman"/>
        </w:rPr>
        <w:t>МБОУ «Буранчинская ООШ».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Совета обучающихся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center"/>
        <w:rPr>
          <w:rFonts w:cs="Times New Roman"/>
          <w:color w:val="000000"/>
          <w:sz w:val="24"/>
          <w:szCs w:val="24"/>
        </w:rPr>
      </w:pP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Целью деятельности Совета обучающихся </w:t>
      </w:r>
      <w:r w:rsidR="00A44BF1">
        <w:rPr>
          <w:rFonts w:ascii="Times New Roman" w:hAnsi="Times New Roman" w:cs="Times New Roman"/>
        </w:rPr>
        <w:t>МБОУ «Буранчинская ООШ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 и саморазвитию, формирование у обучающихся умений и навыков самоуправления, подготовка их к компоненту и ответственному участию в жизни общества.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задачами Совета обучающихся школы являются: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работы с обучающимися по разъяснению прав, обязанностей и ответственности участников образовательной деятельности;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Содействие администрации, воспитательному центру, классным руководителям, руководителям творческих объединений, педагогам-предметникам в совершенствовании условий организации образовательной и воспитательной деятельности, охране жизни и здоровья обучающихся, защите их законных прав и интересов, организации и проведении общешкольных, классных мероприятий.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интересов обучающихся в деятельности </w:t>
      </w:r>
      <w:r w:rsidR="005C21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управления  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и защита прав обучающихся.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предложений по повышению качества образовательной деятельности с учетом интересов обучающихся.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Содействие органам управления, самоуправления, объединениям обучающихся в решении образовательных задач, в организации досуга и быта обучающихся, в проведении мероприятий </w:t>
      </w:r>
      <w:r w:rsidR="005C219C">
        <w:rPr>
          <w:rFonts w:ascii="Times New Roman" w:hAnsi="Times New Roman" w:cs="Times New Roman"/>
        </w:rPr>
        <w:t>МБОУ «Буранчинская ООШ</w:t>
      </w:r>
      <w:r>
        <w:rPr>
          <w:rFonts w:ascii="Times New Roman" w:hAnsi="Times New Roman" w:cs="Times New Roman"/>
        </w:rPr>
        <w:t>», направленных на пропаганду здорового образа жизни.</w:t>
      </w:r>
    </w:p>
    <w:p w:rsidR="00E67568" w:rsidRDefault="005C219C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Содействие  МБОУ «Буранчинская ООШ</w:t>
      </w:r>
      <w:r w:rsidR="00E675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в проведении работы с обучающимися,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 школы.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Поддержка и развитие инициативы обучающихся в жизни коллектива </w:t>
      </w:r>
      <w:r w:rsidR="005C219C">
        <w:rPr>
          <w:rFonts w:ascii="Times New Roman" w:hAnsi="Times New Roman" w:cs="Times New Roman"/>
        </w:rPr>
        <w:t>МБОУ «Буранчинская ООШ</w:t>
      </w:r>
      <w:r>
        <w:rPr>
          <w:rFonts w:ascii="Times New Roman" w:hAnsi="Times New Roman" w:cs="Times New Roman"/>
        </w:rPr>
        <w:t>».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Содействие реализации общественно значимых молодежных инициатив.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Консолидация усилий объединений обучающихся для решения социальных задач и повышения вовлеченности обучающихся в деятельности органов самоуправления обучающихся.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Содействие органам</w:t>
      </w:r>
      <w:r w:rsidR="005C21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управления 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в вопросах организации образовательной деятельности.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Содействие в проведении работы с обучающимися по выполнению требований Устава школы, правил внутреннего распорядка </w:t>
      </w:r>
      <w:r>
        <w:rPr>
          <w:rFonts w:ascii="Times New Roman" w:hAnsi="Times New Roman" w:cs="Times New Roman"/>
        </w:rPr>
        <w:t xml:space="preserve">МБОУ </w:t>
      </w:r>
      <w:r w:rsidR="005C219C">
        <w:rPr>
          <w:rFonts w:ascii="Times New Roman" w:hAnsi="Times New Roman" w:cs="Times New Roman"/>
          <w:sz w:val="24"/>
          <w:szCs w:val="24"/>
        </w:rPr>
        <w:t>«Буранчинская ООШ</w:t>
      </w:r>
      <w:r>
        <w:rPr>
          <w:rFonts w:ascii="Times New Roman" w:hAnsi="Times New Roman" w:cs="Times New Roman"/>
          <w:sz w:val="24"/>
          <w:szCs w:val="24"/>
        </w:rPr>
        <w:t>» и иных локальных нормативных актов по вопросам организации и осуществления образовательной деятельности.</w:t>
      </w:r>
    </w:p>
    <w:p w:rsidR="00E67568" w:rsidRDefault="00E67568" w:rsidP="00E67568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работы, направленной на повышение сознательности обучающихся, их требовательности к уровню своих знаний.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Совета обучающихся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center"/>
        <w:rPr>
          <w:rFonts w:cs="Times New Roman"/>
          <w:color w:val="000000"/>
          <w:sz w:val="24"/>
          <w:szCs w:val="24"/>
        </w:rPr>
      </w:pP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Принимает активное участие: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воспитании у обучающихся уважения к окружающим, сознательной дисциплины, культуры поведения, заботливого отношения к родителям, младшим  и старшим товарищам;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проведении разъяснительной и консультационной работы среди обучающихся, о правах, обязанностях и ответственности участников образовательной деятельности;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привлечении обучающихся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работе;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подготовке к новому учебному году. 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Оказывает содействие педагогам в воспитании ответственного отношения к учебе, привитии им навыков учебного труда и самообразования.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 обращения обучающихся, родителей (законных представителей) обучающихся, работников и других лиц в свой адрес, а также по поручению руководителя в адрес администрации </w:t>
      </w:r>
      <w:r w:rsidR="005C219C">
        <w:rPr>
          <w:rFonts w:ascii="Times New Roman" w:hAnsi="Times New Roman" w:cs="Times New Roman"/>
        </w:rPr>
        <w:t>МБОУ «Буранчинская ООШ</w:t>
      </w:r>
      <w:r>
        <w:rPr>
          <w:rFonts w:ascii="Times New Roman" w:hAnsi="Times New Roman" w:cs="Times New Roman"/>
        </w:rPr>
        <w:t>».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Вносит предложения на рассмотрение администрации </w:t>
      </w:r>
      <w:r w:rsidR="005C219C">
        <w:rPr>
          <w:rFonts w:ascii="Times New Roman" w:hAnsi="Times New Roman" w:cs="Times New Roman"/>
        </w:rPr>
        <w:t>МБОУ «Буранчинская ООШ</w:t>
      </w:r>
      <w:r>
        <w:rPr>
          <w:rFonts w:ascii="Times New Roman" w:hAnsi="Times New Roman" w:cs="Times New Roman"/>
        </w:rPr>
        <w:t xml:space="preserve">» по вопросам организации образовательной и воспитательной деятельности. 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Координирует деятельность классных органов самоуправления.</w:t>
      </w:r>
    </w:p>
    <w:p w:rsidR="00E67568" w:rsidRDefault="00E67568" w:rsidP="00E6756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Взаимодействует с педагогическим </w:t>
      </w:r>
      <w:r w:rsidR="005C21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коллективом 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по вопросам профилактики правонарушений, безнадзорности и беспризорности обучающихся, а также с другими органами коллегиального управления </w:t>
      </w:r>
      <w:r>
        <w:rPr>
          <w:rFonts w:ascii="Times New Roman" w:hAnsi="Times New Roman" w:cs="Times New Roman"/>
        </w:rPr>
        <w:t xml:space="preserve">МБОУ «Беляевская СОШ» по вопросам проведения общешкольных мероприятий. 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Порядок формирования и структура Совета обучающихся класса и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5C219C">
        <w:rPr>
          <w:rFonts w:ascii="Times New Roman" w:hAnsi="Times New Roman" w:cs="Times New Roman"/>
          <w:b/>
          <w:sz w:val="24"/>
          <w:szCs w:val="24"/>
        </w:rPr>
        <w:t>«Буранчинская ООШ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center"/>
        <w:rPr>
          <w:rFonts w:cs="Times New Roman"/>
          <w:color w:val="000000"/>
          <w:sz w:val="24"/>
          <w:szCs w:val="24"/>
        </w:rPr>
      </w:pPr>
    </w:p>
    <w:p w:rsidR="00E67568" w:rsidRDefault="005C219C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4.1. В МБОУ «Буранчинская ООШ</w:t>
      </w:r>
      <w:r w:rsidR="00E67568">
        <w:rPr>
          <w:rFonts w:ascii="Times New Roman" w:hAnsi="Times New Roman" w:cs="Times New Roman"/>
          <w:color w:val="000000"/>
          <w:sz w:val="24"/>
          <w:szCs w:val="24"/>
        </w:rPr>
        <w:t xml:space="preserve">»  создаются Советы обучающихся классов. В Совет обучающихся </w:t>
      </w:r>
      <w:r w:rsidR="00771726">
        <w:rPr>
          <w:rFonts w:ascii="Times New Roman" w:hAnsi="Times New Roman" w:cs="Times New Roman"/>
        </w:rPr>
        <w:t>МБОУ «Буранчинская ООШ</w:t>
      </w:r>
      <w:r w:rsidR="00E67568">
        <w:rPr>
          <w:rFonts w:ascii="Times New Roman" w:hAnsi="Times New Roman" w:cs="Times New Roman"/>
        </w:rPr>
        <w:t>» входят председатели Совета обучающихся классов. Советы обучающихся к</w:t>
      </w:r>
      <w:r w:rsidR="00771726">
        <w:rPr>
          <w:rFonts w:ascii="Times New Roman" w:hAnsi="Times New Roman" w:cs="Times New Roman"/>
        </w:rPr>
        <w:t>лассов создаются в 8, 9</w:t>
      </w:r>
      <w:r w:rsidR="00E67568">
        <w:rPr>
          <w:rFonts w:ascii="Times New Roman" w:hAnsi="Times New Roman" w:cs="Times New Roman"/>
        </w:rPr>
        <w:t xml:space="preserve"> классах.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В Общее собрание обучающихся класса входят все обучающиеся класса.  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Ежегодно с использованием процедуры выборов формируется Совет о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>бучающихся класса в количестве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человек. Общее собрание класса вправе принять решение о необходимости функционирования Совета обучающихся данного класса и наличие представителей класса в Совете обучающихся </w:t>
      </w:r>
      <w:r w:rsidR="00771726">
        <w:rPr>
          <w:rFonts w:ascii="Times New Roman" w:hAnsi="Times New Roman" w:cs="Times New Roman"/>
        </w:rPr>
        <w:t>МБОУ «Буранчинская ООШ</w:t>
      </w:r>
      <w:r>
        <w:rPr>
          <w:rFonts w:ascii="Times New Roman" w:hAnsi="Times New Roman" w:cs="Times New Roman"/>
        </w:rPr>
        <w:t>».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Участие в выборах является свободным и добровольным. 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Выборы проводятся голосованием при условии получения согласия лиц быть избранными в Совет обучающихся класса. 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Список избранных членов в Совет обучающихся каждого класса направляется руководителю.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 Выборы считаются состоявшими, если в них участвовало не менее половины имеющих право участия в соответствующих выборах. Избранными считаются кандидаты, за которых проголосовало наибольшее количество лиц, принявших участие в выборах.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4.8. Список кандидатов может формироваться путем самовыдвижения, по рекомендации органов управления </w:t>
      </w:r>
      <w:r w:rsidR="00771726">
        <w:rPr>
          <w:rFonts w:ascii="Times New Roman" w:hAnsi="Times New Roman" w:cs="Times New Roman"/>
        </w:rPr>
        <w:t>МБОУ «Буранчинская ООШ</w:t>
      </w:r>
      <w:r>
        <w:rPr>
          <w:rFonts w:ascii="Times New Roman" w:hAnsi="Times New Roman" w:cs="Times New Roman"/>
        </w:rPr>
        <w:t>».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4.9. Участники выборов вправе законными методами проводить агитацию, т.е. побуждать или действовать, с целью побудить других участников к участию в выборах и/или к голосованию «за» или «против» определенных кандидатов. 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4.10. Подготовка и проведение всех мероприятий, связанных с выборами, должны осуществляться открыто и гласно.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4.11. Проведение всех выборных собраний оформляются протоколами.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4.12. В случае выявления нарушений в ходе проведения выборов директор </w:t>
      </w:r>
      <w:r>
        <w:rPr>
          <w:rFonts w:ascii="Times New Roman" w:hAnsi="Times New Roman" w:cs="Times New Roman"/>
        </w:rPr>
        <w:t xml:space="preserve">МБОУ </w:t>
      </w:r>
      <w:r w:rsidR="00771726">
        <w:rPr>
          <w:rFonts w:ascii="Times New Roman" w:hAnsi="Times New Roman" w:cs="Times New Roman"/>
          <w:sz w:val="24"/>
          <w:szCs w:val="24"/>
        </w:rPr>
        <w:t>«Буранчинская ООШ</w:t>
      </w:r>
      <w:r>
        <w:rPr>
          <w:rFonts w:ascii="Times New Roman" w:hAnsi="Times New Roman" w:cs="Times New Roman"/>
          <w:sz w:val="24"/>
          <w:szCs w:val="24"/>
        </w:rPr>
        <w:t>» объявляет выборы несостоявшимися и недействительными, после чего выборы проводятся повторно.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Совет обучающихся класса возглавляет председатель, избираемый из числа членов Совета обучающихся класса.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4.14. Для организации  и координации текущей работы, ведения протоколов заседаний и иной документации Советом обучающихся класса избирается секретарь Совета обучающихся класса.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Председатель, заместитель председателя и секретарь Совета обучающихся класса избираются на первом заседании Совета обучающихся класса.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Совет обучающихся класса вправе в любое время переизбрать председателя, заместителя председателя и секретаря.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4.17. В случае, когда количество членов Совета обучающихся класса или Совета </w:t>
      </w:r>
      <w:r w:rsidR="00771726">
        <w:rPr>
          <w:rFonts w:ascii="Times New Roman" w:hAnsi="Times New Roman" w:cs="Times New Roman"/>
          <w:sz w:val="24"/>
          <w:szCs w:val="24"/>
        </w:rPr>
        <w:t>обучающихся МБОУ «Буранчинская ООШ</w:t>
      </w:r>
      <w:r>
        <w:rPr>
          <w:rFonts w:ascii="Times New Roman" w:hAnsi="Times New Roman" w:cs="Times New Roman"/>
          <w:sz w:val="24"/>
          <w:szCs w:val="24"/>
        </w:rPr>
        <w:t>»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в течение одного месяца со дня выбытия из совета предыдущих членов (время каникул в этот период не включается).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До проведения довыборов оставшиеся члены совета не вправе принимать никаких решений, кроме решения о проведении таких довыборов.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4.19. Член Совета обучающихся класса или Совета обучающихся 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>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может быть выведен из его состава по решению соответствующего совета в случае пропуска более двух заседаний подряд без уважительной причины. 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4.20. Член совета выводится из состава Совета обучающихся класса, Совета 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>обучающихся 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 в следующих случаях: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его желанию, выраженному в письменной форме;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связи с оконч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>анием МБОУ «Буранчинская ООШ»</w:t>
      </w:r>
      <w:r>
        <w:rPr>
          <w:rFonts w:ascii="Times New Roman" w:hAnsi="Times New Roman" w:cs="Times New Roman"/>
          <w:color w:val="000000"/>
          <w:sz w:val="24"/>
          <w:szCs w:val="24"/>
        </w:rPr>
        <w:t>» или отчислением (переводом) обучающегося.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E67568" w:rsidRDefault="00E67568" w:rsidP="00E675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Порядок организации деятельности Совета обучающихся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Совет обучающихся работает по плану, согласованному рук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>оводителем  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5.2. Заседания Совета обучающихся проводятся по мере необходимости, но не реже одгого раза в месяц.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5.3. Кворум для принятия решений является присутствие на заседании более половины членов Совета.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5.4. Решения Совета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 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5.5. Непосредственное руководство деятельностью Совета обучающихся осуществляет его председатель, который: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обеспечивает ведение документации Совета обучающихся;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координирует работу Совета обучающихся;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ведет заседание Совета обучающихся;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ведет переписку Совета обучающихся.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5.6. О своей работе Совет обучающихся школы отчитывается перед общешкольным собранием обучающихся по мере необходимости, но не реже 1 раза в год.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5.7. Свою деятельность члены Совета обучающихся осуществляют на безвозмездной основе.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5.8. Совет обучающихся ведет протоколы своих заседаний и общешкольных собраний обучающихся в соответствии с инструкцией по делопроизводству.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5.9. Протоколы Совета обучающихся хранятся в составе отдельного дела в воспитател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>ьном центре 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 .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5.10. Ответственность за делопроизводство Совета обучающихся возлагается на его председателя. 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5.11. Совет обучающихся руководствуется следующими принципами организации и деятельности: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равноправие – принятие того или иного решения большинством голосов;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выборность – полномочия приобретаются в результате выборов;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открытость и гласность – работа органов самоуправления должна быть открыта для всех обучающихся;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законность – неукоснительное соблюдение правовых и нормативных актов;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целесообразность – деятельность органов самоуправления должна соответствовать поставленным целям и задачам;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гуманность – действия членов Совета должны основываться на принципах гуманного и толерантного отношения друг  к другу;</w:t>
      </w:r>
    </w:p>
    <w:p w:rsidR="00E67568" w:rsidRDefault="00E67568" w:rsidP="00E67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самостоятельность – должна поощряться активность, инициативность, ответственность обучающихся.</w:t>
      </w:r>
    </w:p>
    <w:p w:rsidR="00E67568" w:rsidRDefault="00E67568" w:rsidP="00E6756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568" w:rsidRDefault="00E67568" w:rsidP="00E675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Взаимодействие Совета обучающихся с органами управления </w:t>
      </w:r>
      <w:r w:rsidR="00771726">
        <w:rPr>
          <w:rFonts w:ascii="Times New Roman" w:hAnsi="Times New Roman" w:cs="Times New Roman"/>
          <w:b/>
          <w:color w:val="000000"/>
          <w:sz w:val="24"/>
          <w:szCs w:val="24"/>
        </w:rPr>
        <w:t>МБОУ «Буранчинская ООШ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 Совет обучающихся школы взаимодействует с органами</w:t>
      </w:r>
      <w:r w:rsidR="007717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управления 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на основе сотрудничества и автономии.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6.2. Представители органов управления МБОУ </w:t>
      </w:r>
      <w:r w:rsidR="007717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«Буранчинская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могут присутствовать на заседаниях Совета обучающихся.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6.3. Представитель Совета обучающихся школы может присутствовать на заседаниях органов управления, самоуправления 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>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», рассматривающих вопросы дисциплины и защиты прав обучающихся.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6.4. Педагогический коллектив школы направляет работу Совета обучающихся на сплочение коллектива школы и класса, развитие активности, инициативы, творчества обучающихся.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6.5. Заместитель директора по ВР координирует деятельность органов ученического самоуправления, рассматривает д</w:t>
      </w:r>
      <w:r w:rsidR="007717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окументацию 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по вопросам ученического самоуправления (планы, решения, протоколы).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Права Совета обучающихся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7.1. Обращаться к администрации и другим коллегиальным</w:t>
      </w:r>
      <w:r w:rsidR="007717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органам управления  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 и получать информацию о результатах рассмотрения обращений.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7.2. Приглашать: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на свои заседания родителей (законных представителей) обучающихся, по представлениям (решениям) родительских комитетов классов, обучающихся из любого класса, руководителей творческих объединений, членов администрации 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>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любых специалистов окружающего социума.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 Принимать участие: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разработке лока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>льных актов 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организации деятельности блока дополнительного образования детей.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7.4. Принимать меры по соблюдению учащимися требований законодательства РФ об образовании и лока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>льных актов 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7.5. Выносить общественное порицание обучающимся, уклоняющимся от выполнения законодательства РФ об образовании, лока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>льных актов 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7.6. Вносить предложения на рассмотрение ад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>министрации 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  о поощрениях обучающихся.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7.7. Разрабатывать и принимать: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положение о Совете обучающихся;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положения о постоянных и (или) временных комиссиях совета;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план работы Совета;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воспитательный план работы школы.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7.8. Выбирать председателя Совета обучающихся, его заместителей и контролировать  их деятельность.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7.9. Принимать решения: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создании или прекращении своей деятельности;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 прекращении полномочий председателя Совета обучающихся и его заместителя. 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Совета обучающихся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8.1. За выполнение плана работы.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8.2. Соответствие принятых решений действующему законодательству РФ и локальным актам 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>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8.3. Выполнение принятых решений и рекомендаций.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8.4. Установление взаимодействия между адм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>инистрацией 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», классными руководителями, воспитательным центром, руководителями творческих объединений, учителями-предметниками при организации воспитательной д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>еятельности 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8.5. Совет несет ответственность за выполнение закрепленных за ним задач и функций.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8.6. В случае невыполнения задач и функций совет может быть досрочно переизбран в соответствии с нормами, указанными в данном Положении.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Делопроизводство Совета обучающихся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9.1. Совет обучающихся ведет протоколы своих заседаний в соответствии с Инструкцией по делопроизводству Школы.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9.2. Протоколы хранятся в составе отдельного дела в канцелярии школы.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9.3. Ответственность за делопроизводство возлагается на куратора деятельности Совета обучающихся (заместителя директора по ВР).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9.4. План работы Совета разрабатывается на весь учебный год исходя из Плана воспитательной работы и предложений членов Совета.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9.5. В конце учебного года Совет готовит отчет о выполненной работе. 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10.1. Настоящее Положение о Совете </w:t>
      </w:r>
      <w:r w:rsidR="007717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 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является локальным нормативным актом 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>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», принимается на Педагогическом совете и утверждается (вводится в действие) приказо</w:t>
      </w:r>
      <w:r w:rsidR="00771726">
        <w:rPr>
          <w:rFonts w:ascii="Times New Roman" w:hAnsi="Times New Roman" w:cs="Times New Roman"/>
          <w:color w:val="000000"/>
          <w:sz w:val="24"/>
          <w:szCs w:val="24"/>
        </w:rPr>
        <w:t>м директора 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10.2. Все изменения и дополнения, вносимые в настоящее Положение, оформляются в письменной форме в соответствии с действующим законодательством законодательством Российской Федерации. 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10.3. Положение о Совете </w:t>
      </w:r>
      <w:r w:rsidR="007717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 МБОУ «Буранчинская ООШ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 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E67568" w:rsidRDefault="00E67568" w:rsidP="00E675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6C7594" w:rsidRDefault="006C7594"/>
    <w:sectPr w:rsidR="006C7594" w:rsidSect="0081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7568"/>
    <w:rsid w:val="005C219C"/>
    <w:rsid w:val="006C7594"/>
    <w:rsid w:val="00771726"/>
    <w:rsid w:val="007B061D"/>
    <w:rsid w:val="0081415B"/>
    <w:rsid w:val="00A44BF1"/>
    <w:rsid w:val="00E6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68"/>
    <w:pPr>
      <w:ind w:left="720"/>
      <w:contextualSpacing/>
    </w:pPr>
    <w:rPr>
      <w:rFonts w:ascii="Verdana" w:eastAsia="Times New Roman" w:hAnsi="Verdana"/>
      <w:lang w:eastAsia="en-US"/>
    </w:rPr>
  </w:style>
  <w:style w:type="table" w:styleId="a4">
    <w:name w:val="Table Grid"/>
    <w:basedOn w:val="a1"/>
    <w:uiPriority w:val="59"/>
    <w:rsid w:val="00E67568"/>
    <w:pPr>
      <w:spacing w:after="0" w:line="240" w:lineRule="auto"/>
    </w:pPr>
    <w:rPr>
      <w:rFonts w:ascii="Verdana" w:eastAsia="Times New Roman" w:hAnsi="Verdana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IBov+b3o7hWVj5afiKyqU2lBkAnoMcZQrDpFFNxKiSI=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EMKlb3cAvApMjG+LCMop5S3Pdu3DdxpiG3zgQC75u1Zlbk6tLO3OF/7jgmp06gqt
bILWR+10V3DsAoL6S2bskA==</SignatureValue>
  <KeyInfo>
    <X509Data>
      <X509Certificate>MIIJvDCCCWmgAwIBAgIUaXY7LyvSjURB7vhS3YpKnpkB5lswCgYIKoUDBwEBAwIw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jNC90L7QtSDQutCw0LfQvdCw0YfQtdC50YHRgtCy0L4wHhcNMjEwMjExMTAwNjU2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A1UdDwEB/wQEAwID+DCBiAYDVR0lBIGAMH4GCCsGAQUFBwMCBg0qhQMDPZ7XNgEG
AwUBBg0qhQMDPZ7XNgEGAwUCBgkqhQMDgXsFAgEGCSqFAwOBewUCAgYJKoUDA4F7
BQIDBgkqhQMDgXsFAgQGCSqFAwOBewUCBQYJKoUDA4F7BQIGBggqhQMDgXsIAQYI
KoUDA4F7CAIwKwYDVR0QBCQwIoAPMjAyMTAyMTExMDA2NTNagQ8yMDIyMDUxMTEw
MDY1M1owggFfBgNVHSMEggFWMIIBUoAU0GSWbXJA61h9JH+7IFvPw45setShggEs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Ly9jcmwuZnNmay5sb2NhbC9jcmwvdWNma18yMDIwLmNybDAdBgNVHQ4EFgQU6t3Q
sJGAr6IMiv3SYSD9HbxcbFQwCgYIKoUDBwEBAwIDQQAxgIVE7jR+ConPxgd2KxkP
bmKW6VsWgyyK92zhW0mvKTd0oy4K/6ZCwfwREfy3rpyjK72/Altfl3PXx6JF33tV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2/A7q17Yoh3BW/GTM5Rw9StsvvU=</DigestValue>
      </Reference>
      <Reference URI="/word/fontTable.xml?ContentType=application/vnd.openxmlformats-officedocument.wordprocessingml.fontTable+xml">
        <DigestMethod Algorithm="http://www.w3.org/2000/09/xmldsig#sha1"/>
        <DigestValue>e11AcS3GJL3HjLeSAXcQb4mJa6Q=</DigestValue>
      </Reference>
      <Reference URI="/word/numbering.xml?ContentType=application/vnd.openxmlformats-officedocument.wordprocessingml.numbering+xml">
        <DigestMethod Algorithm="http://www.w3.org/2000/09/xmldsig#sha1"/>
        <DigestValue>Y1ThHD5b3CZYZ2B3Y6WOcM2XZ1k=</DigestValue>
      </Reference>
      <Reference URI="/word/settings.xml?ContentType=application/vnd.openxmlformats-officedocument.wordprocessingml.settings+xml">
        <DigestMethod Algorithm="http://www.w3.org/2000/09/xmldsig#sha1"/>
        <DigestValue>HPKzYPbAuJwGEO7dYpjrdHB7Z6I=</DigestValue>
      </Reference>
      <Reference URI="/word/styles.xml?ContentType=application/vnd.openxmlformats-officedocument.wordprocessingml.styles+xml">
        <DigestMethod Algorithm="http://www.w3.org/2000/09/xmldsig#sha1"/>
        <DigestValue>OEr+ua0XFhWFlzvoN8fye5Q4d0w=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eTtFJzjVz0tf20kF0wErYJSg2kA=</DigestValue>
      </Reference>
    </Manifest>
    <SignatureProperties>
      <SignatureProperty Id="idSignatureTime" Target="#idPackageSignature">
        <mdssi:SignatureTime>
          <mdssi:Format>YYYY-MM-DDThh:mm:ssTZD</mdssi:Format>
          <mdssi:Value>2022-02-08T10:03:47Z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Буранчи</cp:lastModifiedBy>
  <cp:revision>5</cp:revision>
  <dcterms:created xsi:type="dcterms:W3CDTF">2022-01-31T08:16:00Z</dcterms:created>
  <dcterms:modified xsi:type="dcterms:W3CDTF">2022-02-08T09:47:00Z</dcterms:modified>
</cp:coreProperties>
</file>